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C9" w:rsidRPr="00E46EC9" w:rsidRDefault="00E46EC9" w:rsidP="00E46EC9">
      <w:pPr>
        <w:pStyle w:val="Tekstzonderopmaak"/>
        <w:rPr>
          <w:rFonts w:ascii="Arial" w:hAnsi="Arial" w:cs="Arial"/>
          <w:b/>
          <w:sz w:val="28"/>
          <w:szCs w:val="28"/>
        </w:rPr>
      </w:pPr>
      <w:r w:rsidRPr="00E46EC9">
        <w:rPr>
          <w:rFonts w:ascii="Arial" w:hAnsi="Arial" w:cs="Arial"/>
          <w:b/>
          <w:sz w:val="28"/>
          <w:szCs w:val="28"/>
        </w:rPr>
        <w:t>Voorbeeldbrief potentiële leden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Geachte heer/mevrouw,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Vindt u het ook belangrijk dat u kunt wonen in een gemeente waar het schoon en veilig is? Een gemeente waar zorg voor elkaar is en waar we op een respectvolle manier met elkaa</w:t>
      </w:r>
      <w:r>
        <w:rPr>
          <w:rFonts w:ascii="Arial" w:hAnsi="Arial" w:cs="Arial"/>
          <w:sz w:val="22"/>
          <w:szCs w:val="22"/>
        </w:rPr>
        <w:t>r omgaan? Wij van het CDA &lt;naam afdeling&gt;</w:t>
      </w:r>
      <w:r w:rsidRPr="00E46EC9">
        <w:rPr>
          <w:rFonts w:ascii="Arial" w:hAnsi="Arial" w:cs="Arial"/>
          <w:sz w:val="22"/>
          <w:szCs w:val="22"/>
        </w:rPr>
        <w:t xml:space="preserve"> vinden dat in ieder geval wel. U ook?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b/>
          <w:sz w:val="22"/>
          <w:szCs w:val="22"/>
        </w:rPr>
      </w:pPr>
      <w:r w:rsidRPr="00E46EC9">
        <w:rPr>
          <w:rFonts w:ascii="Arial" w:hAnsi="Arial" w:cs="Arial"/>
          <w:b/>
          <w:sz w:val="22"/>
          <w:szCs w:val="22"/>
        </w:rPr>
        <w:t>Mooie aanbieding!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U ontvangt deze brief omdat één van onze leden uw naam aan ons heeft doorgegeven omdat u mogelijk positief staat tegenover onze standpunten. Misschien vindt u het leuk om eens kennis met ons te maken? Wij willen u daarvoor graag een mooie aanbieding doen!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 xml:space="preserve">Voor slechts </w:t>
      </w:r>
      <w:r>
        <w:rPr>
          <w:rFonts w:ascii="Arial" w:hAnsi="Arial" w:cs="Arial"/>
          <w:sz w:val="22"/>
          <w:szCs w:val="22"/>
        </w:rPr>
        <w:t xml:space="preserve">€ </w:t>
      </w:r>
      <w:r w:rsidRPr="00E46EC9">
        <w:rPr>
          <w:rFonts w:ascii="Arial" w:hAnsi="Arial" w:cs="Arial"/>
          <w:sz w:val="22"/>
          <w:szCs w:val="22"/>
        </w:rPr>
        <w:t>19,95 kunt u tot 1 januari 201</w:t>
      </w:r>
      <w:r>
        <w:rPr>
          <w:rFonts w:ascii="Arial" w:hAnsi="Arial" w:cs="Arial"/>
          <w:sz w:val="22"/>
          <w:szCs w:val="22"/>
        </w:rPr>
        <w:t>6</w:t>
      </w:r>
      <w:r w:rsidRPr="00E46EC9">
        <w:rPr>
          <w:rFonts w:ascii="Arial" w:hAnsi="Arial" w:cs="Arial"/>
          <w:sz w:val="22"/>
          <w:szCs w:val="22"/>
        </w:rPr>
        <w:t xml:space="preserve"> kennismaken met het CDA.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b/>
          <w:sz w:val="22"/>
          <w:szCs w:val="22"/>
        </w:rPr>
      </w:pPr>
      <w:r w:rsidRPr="00E46EC9">
        <w:rPr>
          <w:rFonts w:ascii="Arial" w:hAnsi="Arial" w:cs="Arial"/>
          <w:b/>
          <w:sz w:val="22"/>
          <w:szCs w:val="22"/>
        </w:rPr>
        <w:t>Wat bieden wij u?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 xml:space="preserve">Het lidmaatschap biedt u veel. U kunt meedenken, meepraten en meebeslissen bij de ontwikkeling van het beleid in onze gemeente. Wij houden u op de hoogte over de laatste stand van zaken op lokaal, provinciaal en landelijk niveau. U ontvangt onze </w:t>
      </w:r>
      <w:r>
        <w:rPr>
          <w:rFonts w:ascii="Arial" w:hAnsi="Arial" w:cs="Arial"/>
          <w:sz w:val="22"/>
          <w:szCs w:val="22"/>
        </w:rPr>
        <w:t xml:space="preserve">digitale </w:t>
      </w:r>
      <w:r w:rsidRPr="00E46EC9">
        <w:rPr>
          <w:rFonts w:ascii="Arial" w:hAnsi="Arial" w:cs="Arial"/>
          <w:sz w:val="22"/>
          <w:szCs w:val="22"/>
        </w:rPr>
        <w:t xml:space="preserve">nieuwsbrief en vier keer per jaar het ledenblad ‘CDA.nl - het tijdschrift’. Daarnaast ontvangt u uitnodigingen voor </w:t>
      </w:r>
      <w:proofErr w:type="spellStart"/>
      <w:r w:rsidRPr="00E46EC9">
        <w:rPr>
          <w:rFonts w:ascii="Arial" w:hAnsi="Arial" w:cs="Arial"/>
          <w:sz w:val="22"/>
          <w:szCs w:val="22"/>
        </w:rPr>
        <w:t>CDA-bijeenkomsten</w:t>
      </w:r>
      <w:proofErr w:type="spellEnd"/>
      <w:r w:rsidRPr="00E46EC9">
        <w:rPr>
          <w:rFonts w:ascii="Arial" w:hAnsi="Arial" w:cs="Arial"/>
          <w:sz w:val="22"/>
          <w:szCs w:val="22"/>
        </w:rPr>
        <w:t xml:space="preserve"> waar u uw mening kunt geven en waar u kunt stemmen over onze standpunten. Tevens bieden we u cursussen en opleidingen aan.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U bent natuurlijk tot niets verplicht, maar u kunt ervoor kiezen om actief te worden binnen onze partij. Wij bieden u diverse mogelijkheden.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 xml:space="preserve">Meer informatie over het CDA en het CDA </w:t>
      </w:r>
      <w:r>
        <w:rPr>
          <w:rFonts w:ascii="Arial" w:hAnsi="Arial" w:cs="Arial"/>
          <w:sz w:val="22"/>
          <w:szCs w:val="22"/>
        </w:rPr>
        <w:t>&lt;naam afdeling&gt;</w:t>
      </w:r>
      <w:r w:rsidRPr="00E46EC9">
        <w:rPr>
          <w:rFonts w:ascii="Arial" w:hAnsi="Arial" w:cs="Arial"/>
          <w:sz w:val="22"/>
          <w:szCs w:val="22"/>
        </w:rPr>
        <w:t xml:space="preserve"> kunt u vinden</w:t>
      </w:r>
      <w:r>
        <w:rPr>
          <w:rFonts w:ascii="Arial" w:hAnsi="Arial" w:cs="Arial"/>
          <w:sz w:val="22"/>
          <w:szCs w:val="22"/>
        </w:rPr>
        <w:t xml:space="preserve"> in het gratis informatiepakket</w:t>
      </w:r>
      <w:r w:rsidRPr="00E46EC9">
        <w:rPr>
          <w:rFonts w:ascii="Arial" w:hAnsi="Arial" w:cs="Arial"/>
          <w:sz w:val="22"/>
          <w:szCs w:val="22"/>
        </w:rPr>
        <w:t xml:space="preserve"> dat </w:t>
      </w:r>
      <w:r>
        <w:rPr>
          <w:rFonts w:ascii="Arial" w:hAnsi="Arial" w:cs="Arial"/>
          <w:sz w:val="22"/>
          <w:szCs w:val="22"/>
        </w:rPr>
        <w:t>u bij deze brief van ons krijgt.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b/>
          <w:sz w:val="22"/>
          <w:szCs w:val="22"/>
        </w:rPr>
      </w:pPr>
      <w:r w:rsidRPr="00E46EC9">
        <w:rPr>
          <w:rFonts w:ascii="Arial" w:hAnsi="Arial" w:cs="Arial"/>
          <w:b/>
          <w:sz w:val="22"/>
          <w:szCs w:val="22"/>
        </w:rPr>
        <w:t>Samen kunnen we meer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We hebben al veel bereikt, maar met uw steun kunnen we samen verder bouwen aan een betere toekomst. Is uw interesse gewekt? Vul dan de bijgevoegde antwoordkaart in!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Bedankt voor uw aandacht. Wij hopen dat wij u binnenkort als lid mogen verwelkomen!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Hartelijke groet,</w:t>
      </w:r>
    </w:p>
    <w:p w:rsidR="00E46EC9" w:rsidRPr="00E46EC9" w:rsidRDefault="00E46EC9" w:rsidP="00E46EC9">
      <w:pPr>
        <w:pStyle w:val="Tekstzonderopmaak"/>
        <w:rPr>
          <w:rFonts w:ascii="Arial" w:hAnsi="Arial" w:cs="Arial"/>
          <w:sz w:val="22"/>
          <w:szCs w:val="22"/>
        </w:rPr>
      </w:pPr>
      <w:r w:rsidRPr="00E46EC9">
        <w:rPr>
          <w:rFonts w:ascii="Arial" w:hAnsi="Arial" w:cs="Arial"/>
          <w:sz w:val="22"/>
          <w:szCs w:val="22"/>
        </w:rPr>
        <w:t>&lt;Uw naam en afdeling&gt;</w:t>
      </w:r>
    </w:p>
    <w:p w:rsidR="005E2ADA" w:rsidRPr="00E46EC9" w:rsidRDefault="005E2ADA">
      <w:pPr>
        <w:rPr>
          <w:rFonts w:ascii="Arial" w:hAnsi="Arial" w:cs="Arial"/>
        </w:rPr>
      </w:pPr>
    </w:p>
    <w:sectPr w:rsidR="005E2ADA" w:rsidRPr="00E46EC9" w:rsidSect="005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C9"/>
    <w:rsid w:val="005E2ADA"/>
    <w:rsid w:val="00E4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2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6EC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6EC9"/>
    <w:rPr>
      <w:rFonts w:ascii="Consolas" w:eastAsia="Times New Roman" w:hAnsi="Consolas" w:cs="Times New Roman"/>
      <w:sz w:val="21"/>
      <w:szCs w:val="2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hulsm001</dc:creator>
  <cp:keywords/>
  <dc:description/>
  <cp:lastModifiedBy>hulsm001</cp:lastModifiedBy>
  <cp:revision>1</cp:revision>
  <dcterms:created xsi:type="dcterms:W3CDTF">2014-07-30T14:00:00Z</dcterms:created>
  <dcterms:modified xsi:type="dcterms:W3CDTF">2014-07-30T14:04:00Z</dcterms:modified>
</cp:coreProperties>
</file>